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1F1" w:rsidRDefault="00B051F1" w:rsidP="005C38AA"/>
    <w:p w:rsidR="00B051F1" w:rsidRDefault="00B051F1" w:rsidP="005C38AA">
      <w:r>
        <w:t xml:space="preserve">Betalingsplaner – Fritagelsesperioder </w:t>
      </w:r>
    </w:p>
    <w:p w:rsidR="00B051F1" w:rsidRDefault="00B051F1" w:rsidP="005C38AA"/>
    <w:p w:rsidR="00842D43" w:rsidRDefault="00B051F1" w:rsidP="005C38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1586257</wp:posOffset>
                </wp:positionH>
                <wp:positionV relativeFrom="paragraph">
                  <wp:posOffset>1673115</wp:posOffset>
                </wp:positionV>
                <wp:extent cx="2233543" cy="1391478"/>
                <wp:effectExtent l="0" t="38100" r="52705" b="18415"/>
                <wp:wrapNone/>
                <wp:docPr id="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3543" cy="13914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933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124.9pt;margin-top:131.75pt;width:175.85pt;height:109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Pr="00B051F1">
        <w:drawing>
          <wp:inline distT="0" distB="0" distL="0" distR="0" wp14:anchorId="10A436B5" wp14:editId="0EC19E0D">
            <wp:extent cx="8985303" cy="1789043"/>
            <wp:effectExtent l="0" t="0" r="6350" b="19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3274" cy="179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1F1" w:rsidRDefault="00B051F1" w:rsidP="005C38AA"/>
    <w:p w:rsidR="00B051F1" w:rsidRDefault="00B051F1" w:rsidP="005C38AA">
      <w:bookmarkStart w:id="0" w:name="_GoBack"/>
      <w:r>
        <w:t>Vi vil gerne have en kolonne, så vi kan se hvilke planer der er indberettet fritagelsesperioder på.</w:t>
      </w:r>
    </w:p>
    <w:p w:rsidR="00B051F1" w:rsidRDefault="00B051F1" w:rsidP="005C38AA">
      <w:r>
        <w:t>Det er for at få et overblik f.eks. på et cvr nr. - ellers skal man ind i hver enkelt plan og det tager lang tid</w:t>
      </w:r>
    </w:p>
    <w:bookmarkEnd w:id="0"/>
    <w:p w:rsidR="00B051F1" w:rsidRDefault="00B051F1" w:rsidP="005C38AA"/>
    <w:p w:rsidR="00B051F1" w:rsidRDefault="00B051F1" w:rsidP="005C38AA">
      <w:r>
        <w:t>Klikker man på ”Fritagelsesperioder” kan man ikke se om der allerede er indberettet en periode – og kan slet ikke bruges til et overblik</w:t>
      </w:r>
    </w:p>
    <w:p w:rsidR="00B051F1" w:rsidRPr="005C38AA" w:rsidRDefault="00B051F1" w:rsidP="005C38AA">
      <w:r w:rsidRPr="00B051F1">
        <w:drawing>
          <wp:inline distT="0" distB="0" distL="0" distR="0" wp14:anchorId="2C067058" wp14:editId="22507DAC">
            <wp:extent cx="2896004" cy="1857634"/>
            <wp:effectExtent l="0" t="0" r="0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1F1" w:rsidRPr="005C38AA" w:rsidSect="00B051F1">
      <w:pgSz w:w="16838" w:h="11906" w:orient="landscape"/>
      <w:pgMar w:top="1134" w:right="1418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F1"/>
    <w:rsid w:val="000915C5"/>
    <w:rsid w:val="0035568E"/>
    <w:rsid w:val="00381ECC"/>
    <w:rsid w:val="003E46DA"/>
    <w:rsid w:val="005C38AA"/>
    <w:rsid w:val="00651465"/>
    <w:rsid w:val="006E14FC"/>
    <w:rsid w:val="00773A08"/>
    <w:rsid w:val="00842D43"/>
    <w:rsid w:val="00A36DEE"/>
    <w:rsid w:val="00B051F1"/>
    <w:rsid w:val="00C82E5A"/>
    <w:rsid w:val="00E0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13EB"/>
  <w15:chartTrackingRefBased/>
  <w15:docId w15:val="{E573A36D-E8C6-42E8-B402-685EBA4B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DEE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 Skjern Kommune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Pedersen</dc:creator>
  <cp:keywords/>
  <dc:description/>
  <cp:lastModifiedBy>Helene Pedersen</cp:lastModifiedBy>
  <cp:revision>1</cp:revision>
  <dcterms:created xsi:type="dcterms:W3CDTF">2024-11-01T10:29:00Z</dcterms:created>
  <dcterms:modified xsi:type="dcterms:W3CDTF">2024-11-01T10:35:00Z</dcterms:modified>
</cp:coreProperties>
</file>